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8" w:rsidRDefault="00FD709F"/>
    <w:p w:rsidR="00375DB2" w:rsidRDefault="00375DB2" w:rsidP="00375D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FORMULARIO PER MICROPROGETTI NELL’AMBITO DEL COSVILUPPO</w:t>
      </w:r>
    </w:p>
    <w:p w:rsidR="00375DB2" w:rsidRPr="00F65A59" w:rsidRDefault="00375DB2" w:rsidP="00375D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keepNext/>
        <w:spacing w:before="238" w:after="119" w:line="240" w:lineRule="auto"/>
        <w:ind w:left="1582" w:hanging="15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 INFORMAZIONI GENERALI RELATIVE AL PROGETTO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1. Titolo del progetto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 max. 15 parole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2. Luogo di realizzazione del progetto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(città, regione, Stato, eventuali altre suddivisioni amministrative significative dal punto di vista territoriale)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 Soggetto proponente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4. Durata del progetto </w:t>
      </w:r>
    </w:p>
    <w:p w:rsidR="00375DB2" w:rsidRPr="00F65A59" w:rsidRDefault="00375DB2" w:rsidP="00375DB2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4.a. Durata del progetto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</w:t>
      </w:r>
      <w:r w:rsidRPr="00F65A5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mesi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</w:p>
    <w:p w:rsidR="00375DB2" w:rsidRPr="00F65A59" w:rsidRDefault="00375DB2" w:rsidP="00375DB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 Breve descrizione del progetto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 max. 1 pagina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6. Descrizione dello scenario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 max. 2 pagine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7. Analisi dei problemi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 max. 1 pagina</w:t>
      </w:r>
    </w:p>
    <w:p w:rsidR="00375DB2" w:rsidRDefault="00375DB2" w:rsidP="00375DB2">
      <w:pPr>
        <w:pBdr>
          <w:bottom w:val="single" w:sz="8" w:space="8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75DB2" w:rsidRDefault="00375DB2" w:rsidP="00375DB2">
      <w:pPr>
        <w:pBdr>
          <w:bottom w:val="single" w:sz="8" w:space="8" w:color="000001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8" w:color="000001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8. </w:t>
      </w: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Beneficiari ed altre parti interessate 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8.a. </w:t>
      </w: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Descrizione dei beneficiari e delle altre parti interessate –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max. 1 pagina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8.b. </w:t>
      </w: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Descrizione del coinvolgimento dei beneficiari e delle altre parti interessate nel progetto –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max. 1 pagina</w:t>
      </w: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B. STRATEGIA D’INTERVENTO</w:t>
      </w: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 Obiettivo/i generale/i, indicatori di valutazione e fonti di verifica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9"/>
        <w:gridCol w:w="3270"/>
        <w:gridCol w:w="2996"/>
      </w:tblGrid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Indicatori di Valutazione</w:t>
            </w: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Fonti di Verifica </w:t>
            </w:r>
          </w:p>
        </w:tc>
      </w:tr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495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24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10. Obiettivo specifico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(per contribuire al raggiungimento dell’obiettivo/i generale/i di cui al punto 9),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indicatori di valutazione e fonti di verifica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9"/>
        <w:gridCol w:w="3270"/>
        <w:gridCol w:w="2996"/>
      </w:tblGrid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Indicatori di Valutazione</w:t>
            </w: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Fonti di Verifica </w:t>
            </w:r>
          </w:p>
        </w:tc>
      </w:tr>
      <w:tr w:rsidR="00375DB2" w:rsidRPr="00F65A59" w:rsidTr="0028631B">
        <w:trPr>
          <w:trHeight w:val="495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1. 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11. Risultati attesi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(il prodotto delle attività previste)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indicatori di valutazione e fonti di verifica</w:t>
      </w:r>
    </w:p>
    <w:p w:rsidR="00375DB2" w:rsidRPr="00F65A59" w:rsidRDefault="00375DB2" w:rsidP="00375DB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9"/>
        <w:gridCol w:w="3270"/>
        <w:gridCol w:w="2996"/>
      </w:tblGrid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Risultati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Attesi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Indicatori di Valutazione</w:t>
            </w: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Fonti di Verifica </w:t>
            </w:r>
          </w:p>
        </w:tc>
      </w:tr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510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495"/>
          <w:tblCellSpacing w:w="0" w:type="dxa"/>
        </w:trPr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12. Attività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(per produrre i risultati attesi come da punto 11.)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12.a. Descrizione delle attività del capofila e per ciascuno dei </w:t>
      </w:r>
      <w:proofErr w:type="spellStart"/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partners</w:t>
      </w:r>
      <w:proofErr w:type="spellEnd"/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375DB2" w:rsidRPr="00F65A59" w:rsidRDefault="00375DB2" w:rsidP="00375DB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Descrivere le azioni cofinanziate da altri </w:t>
      </w:r>
      <w:proofErr w:type="spellStart"/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donor</w:t>
      </w:r>
      <w:proofErr w:type="spellEnd"/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concorrono al cofinanziamento del progetto (attività);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ATTIVITÀ 1 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2448"/>
        <w:gridCol w:w="5399"/>
      </w:tblGrid>
      <w:tr w:rsidR="00375DB2" w:rsidRPr="00F65A59" w:rsidTr="0028631B">
        <w:trPr>
          <w:trHeight w:val="37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Attività relativa al Risultato atteso n°…….: 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255"/>
          <w:tblCellSpacing w:w="0" w:type="dxa"/>
        </w:trPr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N°: …</w:t>
            </w:r>
          </w:p>
        </w:tc>
        <w:tc>
          <w:tcPr>
            <w:tcW w:w="75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Mezzi: </w:t>
            </w:r>
          </w:p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85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Descrizione dettagliata dell’attività indicando anche i passaggi essenziali per la sua realizzazione: </w:t>
            </w:r>
          </w:p>
          <w:p w:rsidR="00375DB2" w:rsidRPr="00F65A59" w:rsidRDefault="00375DB2" w:rsidP="0028631B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ATTIVITÀ 2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2448"/>
        <w:gridCol w:w="5399"/>
      </w:tblGrid>
      <w:tr w:rsidR="00375DB2" w:rsidRPr="00F65A59" w:rsidTr="0028631B">
        <w:trPr>
          <w:trHeight w:val="37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Attività relativa al Risultato atteso n°…….: 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255"/>
          <w:tblCellSpacing w:w="0" w:type="dxa"/>
        </w:trPr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N°: …</w:t>
            </w:r>
          </w:p>
        </w:tc>
        <w:tc>
          <w:tcPr>
            <w:tcW w:w="75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Mezzi: </w:t>
            </w:r>
          </w:p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85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dettagliata dell’attività indicando anche i passaggi essenziali per la sua realizzazione: </w:t>
            </w:r>
          </w:p>
          <w:p w:rsidR="00375DB2" w:rsidRPr="00F65A59" w:rsidRDefault="00375DB2" w:rsidP="0028631B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ATTIVITÀ ……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2448"/>
        <w:gridCol w:w="5399"/>
      </w:tblGrid>
      <w:tr w:rsidR="00375DB2" w:rsidRPr="00F65A59" w:rsidTr="0028631B">
        <w:trPr>
          <w:trHeight w:val="37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Attività relativa al Risultato atteso n°…….: 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255"/>
          <w:tblCellSpacing w:w="0" w:type="dxa"/>
        </w:trPr>
        <w:tc>
          <w:tcPr>
            <w:tcW w:w="18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 N°: …</w:t>
            </w:r>
          </w:p>
        </w:tc>
        <w:tc>
          <w:tcPr>
            <w:tcW w:w="75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Mezzi: </w:t>
            </w:r>
          </w:p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855"/>
          <w:tblCellSpacing w:w="0" w:type="dxa"/>
        </w:trPr>
        <w:tc>
          <w:tcPr>
            <w:tcW w:w="423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dettagliata dell’attività indicando anche i passaggi essenziali per la sua realizzazione: </w:t>
            </w:r>
          </w:p>
          <w:p w:rsidR="00375DB2" w:rsidRPr="00F65A59" w:rsidRDefault="00375DB2" w:rsidP="0028631B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12.b. Cronogramma delle attività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"/>
        <w:gridCol w:w="531"/>
        <w:gridCol w:w="773"/>
        <w:gridCol w:w="645"/>
        <w:gridCol w:w="645"/>
        <w:gridCol w:w="645"/>
        <w:gridCol w:w="645"/>
        <w:gridCol w:w="917"/>
        <w:gridCol w:w="645"/>
        <w:gridCol w:w="645"/>
        <w:gridCol w:w="645"/>
        <w:gridCol w:w="645"/>
        <w:gridCol w:w="908"/>
      </w:tblGrid>
      <w:tr w:rsidR="00375DB2" w:rsidRPr="00F65A59" w:rsidTr="0028631B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 ….</w:t>
            </w:r>
          </w:p>
        </w:tc>
        <w:tc>
          <w:tcPr>
            <w:tcW w:w="8115" w:type="dxa"/>
            <w:gridSpan w:val="1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17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1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Semestre 1</w:t>
            </w:r>
          </w:p>
        </w:tc>
        <w:tc>
          <w:tcPr>
            <w:tcW w:w="2775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Semestre 2</w:t>
            </w:r>
          </w:p>
        </w:tc>
      </w:tr>
      <w:tr w:rsidR="00375DB2" w:rsidRPr="00F65A59" w:rsidTr="0028631B">
        <w:trPr>
          <w:tblCellSpacing w:w="0" w:type="dxa"/>
        </w:trPr>
        <w:tc>
          <w:tcPr>
            <w:tcW w:w="17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Mese 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</w:tr>
      <w:tr w:rsidR="00375DB2" w:rsidRPr="00F65A59" w:rsidTr="0028631B">
        <w:trPr>
          <w:trHeight w:val="330"/>
          <w:tblCellSpacing w:w="0" w:type="dxa"/>
        </w:trPr>
        <w:tc>
          <w:tcPr>
            <w:tcW w:w="17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1. </w:t>
            </w:r>
          </w:p>
        </w:tc>
        <w:tc>
          <w:tcPr>
            <w:tcW w:w="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0" w:name="ActionPlanM_A001_M01"/>
          <w:bookmarkEnd w:id="0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20.25pt;height:18pt" o:ole="">
                  <v:imagedata r:id="rId8" o:title=""/>
                </v:shape>
                <w:control r:id="rId9" w:name="DefaultOcxName" w:shapeid="_x0000_i1123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1" w:name="ActionPlanM_A001_M02"/>
          <w:bookmarkEnd w:id="1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25pt;height:18pt" o:ole="">
                  <v:imagedata r:id="rId8" o:title=""/>
                </v:shape>
                <w:control r:id="rId10" w:name="DefaultOcxName1" w:shapeid="_x0000_i1122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2" w:name="ActionPlanM_A001_M03"/>
          <w:bookmarkEnd w:id="2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8" o:title=""/>
                </v:shape>
                <w:control r:id="rId11" w:name="DefaultOcxName2" w:shapeid="_x0000_i1121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3" w:name="ActionPlanM_A001_M04"/>
          <w:bookmarkEnd w:id="3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20.25pt;height:18pt" o:ole="">
                  <v:imagedata r:id="rId8" o:title=""/>
                </v:shape>
                <w:control r:id="rId12" w:name="DefaultOcxName3" w:shapeid="_x0000_i1120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4" w:name="ActionPlanM_A001_M05"/>
          <w:bookmarkEnd w:id="4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8" o:title=""/>
                </v:shape>
                <w:control r:id="rId13" w:name="DefaultOcxName4" w:shapeid="_x0000_i1119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5" w:name="ActionPlanM_A001_M06"/>
          <w:bookmarkEnd w:id="5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8" o:title=""/>
                </v:shape>
                <w:control r:id="rId14" w:name="DefaultOcxName5" w:shapeid="_x0000_i1118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6" w:name="ActionPlanM_A001_M07"/>
          <w:bookmarkEnd w:id="6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20.25pt;height:18pt" o:ole="">
                  <v:imagedata r:id="rId8" o:title=""/>
                </v:shape>
                <w:control r:id="rId15" w:name="DefaultOcxName6" w:shapeid="_x0000_i1117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7" w:name="ActionPlanM_A001_M08"/>
          <w:bookmarkEnd w:id="7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8" o:title=""/>
                </v:shape>
                <w:control r:id="rId16" w:name="DefaultOcxName7" w:shapeid="_x0000_i1116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8" w:name="ActionPlanM_A001_M09"/>
          <w:bookmarkEnd w:id="8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20.25pt;height:18pt" o:ole="">
                  <v:imagedata r:id="rId8" o:title=""/>
                </v:shape>
                <w:control r:id="rId17" w:name="DefaultOcxName8" w:shapeid="_x0000_i1115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9" w:name="ActionPlanM_A001_M10"/>
          <w:bookmarkEnd w:id="9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20.25pt;height:18pt" o:ole="">
                  <v:imagedata r:id="rId8" o:title=""/>
                </v:shape>
                <w:control r:id="rId18" w:name="DefaultOcxName9" w:shapeid="_x0000_i1114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Inizio modulo</w:t>
            </w:r>
          </w:p>
          <w:bookmarkStart w:id="10" w:name="ActionPlanM_A001_M11"/>
          <w:bookmarkEnd w:id="10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8" o:title=""/>
                </v:shape>
                <w:control r:id="rId19" w:name="DefaultOcxName10" w:shapeid="_x0000_i1113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lastRenderedPageBreak/>
              <w:t>Fine modulo</w:t>
            </w:r>
          </w:p>
        </w:tc>
      </w:tr>
      <w:tr w:rsidR="00375DB2" w:rsidRPr="00F65A59" w:rsidTr="0028631B">
        <w:trPr>
          <w:tblCellSpacing w:w="0" w:type="dxa"/>
        </w:trPr>
        <w:tc>
          <w:tcPr>
            <w:tcW w:w="17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2. 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1" w:name="ActionPlanM_A002_M01"/>
          <w:bookmarkEnd w:id="11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8" o:title=""/>
                </v:shape>
                <w:control r:id="rId20" w:name="DefaultOcxName11" w:shapeid="_x0000_i1112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2" w:name="ActionPlanM_A002_M02"/>
          <w:bookmarkEnd w:id="12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20.25pt;height:18pt" o:ole="">
                  <v:imagedata r:id="rId8" o:title=""/>
                </v:shape>
                <w:control r:id="rId21" w:name="DefaultOcxName12" w:shapeid="_x0000_i1111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3" w:name="ActionPlanM_A002_M03"/>
          <w:bookmarkEnd w:id="13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8" o:title=""/>
                </v:shape>
                <w:control r:id="rId22" w:name="DefaultOcxName13" w:shapeid="_x0000_i1110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4" w:name="ActionPlanM_A002_M04"/>
          <w:bookmarkEnd w:id="14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8" o:title=""/>
                </v:shape>
                <w:control r:id="rId23" w:name="DefaultOcxName14" w:shapeid="_x0000_i1109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5" w:name="ActionPlanM_A002_M0"/>
          <w:bookmarkEnd w:id="15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20.25pt;height:18pt" o:ole="">
                  <v:imagedata r:id="rId8" o:title=""/>
                </v:shape>
                <w:control r:id="rId24" w:name="DefaultOcxName15" w:shapeid="_x0000_i1108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6" w:name="ActionPlanM_A002_M06"/>
          <w:bookmarkEnd w:id="16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8" o:title=""/>
                </v:shape>
                <w:control r:id="rId25" w:name="DefaultOcxName16" w:shapeid="_x0000_i1107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7" w:name="ActionPlanM_A002_M07"/>
          <w:bookmarkEnd w:id="17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20.25pt;height:18pt" o:ole="">
                  <v:imagedata r:id="rId8" o:title=""/>
                </v:shape>
                <w:control r:id="rId26" w:name="DefaultOcxName17" w:shapeid="_x0000_i1106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8" w:name="ActionPlanM_A002_M08"/>
          <w:bookmarkEnd w:id="18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20.25pt;height:18pt" o:ole="">
                  <v:imagedata r:id="rId8" o:title=""/>
                </v:shape>
                <w:control r:id="rId27" w:name="DefaultOcxName18" w:shapeid="_x0000_i1105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19" w:name="ActionPlanM_A002_M09"/>
          <w:bookmarkEnd w:id="19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8" o:title=""/>
                </v:shape>
                <w:control r:id="rId28" w:name="DefaultOcxName19" w:shapeid="_x0000_i1104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0" w:name="ActionPlanM_A002_M10"/>
          <w:bookmarkEnd w:id="20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20.25pt;height:18pt" o:ole="">
                  <v:imagedata r:id="rId8" o:title=""/>
                </v:shape>
                <w:control r:id="rId29" w:name="DefaultOcxName20" w:shapeid="_x0000_i1103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1" w:name="ActionPlanM_A002_M11"/>
          <w:bookmarkEnd w:id="21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20.25pt;height:18pt" o:ole="">
                  <v:imagedata r:id="rId8" o:title=""/>
                </v:shape>
                <w:control r:id="rId30" w:name="DefaultOcxName21" w:shapeid="_x0000_i1102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  <w:tr w:rsidR="00375DB2" w:rsidRPr="00F65A59" w:rsidTr="0028631B">
        <w:trPr>
          <w:tblCellSpacing w:w="0" w:type="dxa"/>
        </w:trPr>
        <w:tc>
          <w:tcPr>
            <w:tcW w:w="17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2" w:name="ActionPlanM_A004_M01"/>
          <w:bookmarkEnd w:id="22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8" o:title=""/>
                </v:shape>
                <w:control r:id="rId31" w:name="DefaultOcxName22" w:shapeid="_x0000_i1101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3" w:name="ActionPlanM_A004_M02"/>
          <w:bookmarkEnd w:id="23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20.25pt;height:18pt" o:ole="">
                  <v:imagedata r:id="rId8" o:title=""/>
                </v:shape>
                <w:control r:id="rId32" w:name="DefaultOcxName23" w:shapeid="_x0000_i1100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3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4" w:name="ActionPlanM_A004_M03"/>
          <w:bookmarkEnd w:id="24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20.25pt;height:18pt" o:ole="">
                  <v:imagedata r:id="rId8" o:title=""/>
                </v:shape>
                <w:control r:id="rId33" w:name="DefaultOcxName24" w:shapeid="_x0000_i1099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5" w:name="ActionPlanM_A004_M04"/>
          <w:bookmarkEnd w:id="25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25pt;height:18pt" o:ole="">
                  <v:imagedata r:id="rId8" o:title=""/>
                </v:shape>
                <w:control r:id="rId34" w:name="DefaultOcxName25" w:shapeid="_x0000_i1098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6" w:name="ActionPlanM_A004_M05"/>
          <w:bookmarkEnd w:id="26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20.25pt;height:18pt" o:ole="">
                  <v:imagedata r:id="rId8" o:title=""/>
                </v:shape>
                <w:control r:id="rId35" w:name="DefaultOcxName26" w:shapeid="_x0000_i1097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7" w:name="ActionPlanM_A004_M06"/>
          <w:bookmarkEnd w:id="27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20.25pt;height:18pt" o:ole="">
                  <v:imagedata r:id="rId8" o:title=""/>
                </v:shape>
                <w:control r:id="rId36" w:name="DefaultOcxName27" w:shapeid="_x0000_i1096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8" w:name="ActionPlanM_A004_M07"/>
          <w:bookmarkEnd w:id="28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8" o:title=""/>
                </v:shape>
                <w:control r:id="rId37" w:name="DefaultOcxName28" w:shapeid="_x0000_i1095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29" w:name="ActionPlanM_A004_M08"/>
          <w:bookmarkEnd w:id="29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20.25pt;height:18pt" o:ole="">
                  <v:imagedata r:id="rId8" o:title=""/>
                </v:shape>
                <w:control r:id="rId38" w:name="DefaultOcxName29" w:shapeid="_x0000_i1094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30" w:name="ActionPlanM_A004_M09"/>
          <w:bookmarkEnd w:id="30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39" w:name="DefaultOcxName30" w:shapeid="_x0000_i1093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31" w:name="ActionPlanM_A004_M10"/>
          <w:bookmarkEnd w:id="31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25pt;height:18pt" o:ole="">
                  <v:imagedata r:id="rId8" o:title=""/>
                </v:shape>
                <w:control r:id="rId40" w:name="DefaultOcxName31" w:shapeid="_x0000_i1092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bookmarkStart w:id="32" w:name="ActionPlanM_A004_M11"/>
          <w:bookmarkEnd w:id="32"/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20.25pt;height:18pt" o:ole="">
                  <v:imagedata r:id="rId8" o:title=""/>
                </v:shape>
                <w:control r:id="rId41" w:name="DefaultOcxName32" w:shapeid="_x0000_i1091"/>
              </w:object>
            </w:r>
          </w:p>
          <w:p w:rsidR="00375DB2" w:rsidRPr="00F65A59" w:rsidRDefault="00375DB2" w:rsidP="0028631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F65A5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13. </w:t>
      </w: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Analisi dei rischi </w:t>
      </w:r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– max. ½ pagina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 SOSTENIBILITÀ</w:t>
      </w: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14. Sostenibilità / Monitoraggio in itinere e valutazione finale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14.a. Sostenibilità nel tempo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 max. 1 pagina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1"/>
        <w:gridCol w:w="7359"/>
      </w:tblGrid>
      <w:tr w:rsidR="00375DB2" w:rsidRPr="00F65A59" w:rsidTr="0028631B">
        <w:trPr>
          <w:tblCellSpacing w:w="0" w:type="dxa"/>
        </w:trPr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Sostenibilità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1) economica</w:t>
            </w:r>
          </w:p>
        </w:tc>
        <w:tc>
          <w:tcPr>
            <w:tcW w:w="7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2) istituzionale</w:t>
            </w:r>
          </w:p>
        </w:tc>
        <w:tc>
          <w:tcPr>
            <w:tcW w:w="7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3) socio-culturale</w:t>
            </w:r>
          </w:p>
        </w:tc>
        <w:tc>
          <w:tcPr>
            <w:tcW w:w="7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495"/>
          <w:tblCellSpacing w:w="0" w:type="dxa"/>
        </w:trPr>
        <w:tc>
          <w:tcPr>
            <w:tcW w:w="2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4) ambientale</w:t>
            </w:r>
          </w:p>
        </w:tc>
        <w:tc>
          <w:tcPr>
            <w:tcW w:w="7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 DEL SOGGETTO PROPONENTE E DEI PARTNER DELL’INIZIATIVA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15. Soggetto proponente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15.a. Dati identificativi</w:t>
      </w:r>
    </w:p>
    <w:p w:rsidR="00375DB2" w:rsidRPr="00F65A59" w:rsidRDefault="00375DB2" w:rsidP="00375DB2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4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7"/>
        <w:gridCol w:w="6983"/>
      </w:tblGrid>
      <w:tr w:rsidR="00375DB2" w:rsidRPr="00F65A59" w:rsidTr="0028631B">
        <w:trPr>
          <w:trHeight w:val="255"/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ufficiale dell’organizzazione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90"/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Natura dell’organizzazione</w:t>
            </w:r>
          </w:p>
          <w:p w:rsidR="00375DB2" w:rsidRPr="00F65A59" w:rsidRDefault="00375DB2" w:rsidP="0028631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(Ente Pubblico, ONG, ONLUS, Istituto </w:t>
            </w: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d’Istruzione, Università)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Numero di dipendenti/personale a contratto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Sito web dell’organizzazione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costituzione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(solo per soggetti privati)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Fiscale/Partita IVA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Coordinate bancarie </w:t>
            </w: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Banca/IBAN</w:t>
            </w:r>
          </w:p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GIRO CONTO BANCA D'ITALIA PER ENTI PUBBLICI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del Referente del Progetto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Ruolo ricoperto all’interno dell’organizzazione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3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Telefono/fax/e-mail del Referente del Progetto</w:t>
            </w:r>
          </w:p>
        </w:tc>
        <w:tc>
          <w:tcPr>
            <w:tcW w:w="6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15.b. Descrizione del Soggetto proponente e della sua capacità di gestione del progetto </w:t>
      </w:r>
    </w:p>
    <w:p w:rsidR="00375DB2" w:rsidRPr="00F65A59" w:rsidRDefault="00375DB2" w:rsidP="00375DB2">
      <w:pPr>
        <w:pBdr>
          <w:bottom w:val="single" w:sz="6" w:space="1" w:color="000001"/>
        </w:pBd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15.b.i Finalità e obiettivi dell’organizzazione – max. 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½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pagina</w:t>
      </w:r>
    </w:p>
    <w:p w:rsidR="00375DB2" w:rsidRPr="00F65A59" w:rsidRDefault="00375DB2" w:rsidP="00375DB2">
      <w:pPr>
        <w:spacing w:before="100" w:beforeAutospacing="1" w:after="0" w:line="240" w:lineRule="auto"/>
        <w:ind w:left="5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6" w:space="1" w:color="000001"/>
        </w:pBd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15.b.ii Partecipazione a reti di partenariato locali, nazionali, europee ed internazionali – max. 1 pagina</w:t>
      </w: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16. I partner dell’iniziativa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16.a. Descrizione dei partner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(questa sezione deve essere compilata per ciascun partner)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la descrizione del partner non è accompagnata dalla lettera di partenariato, la scheda di seguito indicata dovrà essere timbrata, datata e firmata dal legale rappresentante. 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36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6792"/>
      </w:tblGrid>
      <w:tr w:rsidR="00375DB2" w:rsidRPr="00F65A59" w:rsidTr="0028631B">
        <w:trPr>
          <w:trHeight w:val="195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Partner 1</w:t>
            </w:r>
          </w:p>
        </w:tc>
      </w:tr>
      <w:tr w:rsidR="00375DB2" w:rsidRPr="00F65A59" w:rsidTr="0028631B">
        <w:trPr>
          <w:trHeight w:val="27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ufficiale dell’organizzazione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9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Natura dell’organizzazione</w:t>
            </w:r>
          </w:p>
          <w:p w:rsidR="00375DB2" w:rsidRPr="00F65A59" w:rsidRDefault="00375DB2" w:rsidP="0028631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(Ente Pubblico, ONG, ONLUS, Istituto d’Istruzione, Università)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9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 dipendenti/personale a contratto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Sito web dell’organizzazione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Nome del Referente 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Ruolo ricoperto dal Referente all’interno dell’organizzazione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/Fax/e-mail del Referente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9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Finalità ed obiettivi </w:t>
            </w:r>
          </w:p>
          <w:p w:rsidR="00375DB2" w:rsidRPr="00F65A59" w:rsidRDefault="00375DB2" w:rsidP="0028631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dell’organizzazione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9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Settori d’intervento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9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Paesi d’intervento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375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Partecipazione a reti di partenariato locali, nazionali, europee ed internazionali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375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Esperienze pregresse nel settore di intervento del progetto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Rapporti pregressi di collaborazione con il proponente e/o altri partner dell’iniziativa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48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Ruolo e coinvolgimento nell’ideazione del progetto 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45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Ruolo e coinvolgimento nell’implementazione del progetto</w:t>
            </w:r>
          </w:p>
        </w:tc>
        <w:tc>
          <w:tcPr>
            <w:tcW w:w="6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616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1"/>
        <w:gridCol w:w="3534"/>
      </w:tblGrid>
      <w:tr w:rsidR="00375DB2" w:rsidRPr="00F65A59" w:rsidTr="0028631B">
        <w:trPr>
          <w:trHeight w:val="60"/>
          <w:tblHeader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Timbro</w:t>
            </w:r>
          </w:p>
        </w:tc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75DB2" w:rsidRPr="00F65A59" w:rsidRDefault="00375DB2" w:rsidP="0028631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45"/>
          <w:tblCellSpacing w:w="0" w:type="dxa"/>
        </w:trPr>
        <w:tc>
          <w:tcPr>
            <w:tcW w:w="24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Firma</w:t>
            </w:r>
          </w:p>
        </w:tc>
        <w:tc>
          <w:tcPr>
            <w:tcW w:w="3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17. Descrizione e funzionamento del partenariato</w:t>
      </w:r>
    </w:p>
    <w:p w:rsidR="00375DB2" w:rsidRPr="00F65A59" w:rsidRDefault="00375DB2" w:rsidP="00375D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17.a. Descrivere il ruolo ricoperto dai differenti partner nelle attività progettuali ed indicare le motivazioni per le quali tale ruolo è stato loro assegnato </w:t>
      </w: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>– max. 1 pagina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E. PIANO FINANZIARIO</w:t>
      </w: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 Costo totale del progetto</w:t>
      </w:r>
    </w:p>
    <w:p w:rsidR="00375DB2" w:rsidRPr="00F65A59" w:rsidRDefault="00375DB2" w:rsidP="00375DB2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18. Budget </w:t>
      </w:r>
      <w:r w:rsidRPr="00F65A5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(v. Allegato al presente formulario)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18.a. Finanziamento richiesto 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18.b. Altre fonti di finanziamento</w:t>
      </w: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75DB2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ndicare le risorse di altri </w:t>
      </w:r>
      <w:proofErr w:type="spellStart"/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donor</w:t>
      </w:r>
      <w:proofErr w:type="spellEnd"/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cofinanziano azioni che concorrono al cofinanziamento del progetto;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6"/>
        <w:gridCol w:w="1177"/>
        <w:gridCol w:w="1154"/>
        <w:gridCol w:w="474"/>
        <w:gridCol w:w="620"/>
        <w:gridCol w:w="4714"/>
      </w:tblGrid>
      <w:tr w:rsidR="00375DB2" w:rsidRPr="00F65A59" w:rsidTr="0028631B">
        <w:trPr>
          <w:tblCellSpacing w:w="0" w:type="dxa"/>
        </w:trPr>
        <w:tc>
          <w:tcPr>
            <w:tcW w:w="331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ente finanziatore </w:t>
            </w:r>
          </w:p>
        </w:tc>
        <w:tc>
          <w:tcPr>
            <w:tcW w:w="333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Azione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</w:p>
        </w:tc>
        <w:tc>
          <w:tcPr>
            <w:tcW w:w="32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75DB2" w:rsidRPr="00F65A59" w:rsidRDefault="00375DB2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75DB2" w:rsidRPr="00F65A59" w:rsidRDefault="00375DB2" w:rsidP="0028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Contanti</w:t>
            </w: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vAlign w:val="center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Valorizzazioni</w:t>
            </w:r>
          </w:p>
        </w:tc>
      </w:tr>
      <w:tr w:rsidR="00375DB2" w:rsidRPr="00F65A59" w:rsidTr="0028631B">
        <w:trPr>
          <w:trHeight w:val="135"/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33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32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135"/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33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32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120"/>
          <w:tblCellSpacing w:w="0" w:type="dxa"/>
        </w:trPr>
        <w:tc>
          <w:tcPr>
            <w:tcW w:w="3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33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  <w:tc>
          <w:tcPr>
            <w:tcW w:w="3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  <w:tc>
          <w:tcPr>
            <w:tcW w:w="3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  <w:tc>
          <w:tcPr>
            <w:tcW w:w="32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bottom w:val="single" w:sz="8" w:space="1" w:color="FFFFFF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18.c. Riepilogo dei costi previsti per il periodo di implementazione delle attività progettuali</w:t>
      </w:r>
      <w:r w:rsidRPr="00F65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indicazione dei finanziatori e dei finanziamenti richiesti (duplicare la tabella per ogni anno di progetto)</w:t>
      </w:r>
    </w:p>
    <w:p w:rsidR="00375DB2" w:rsidRPr="00F65A59" w:rsidRDefault="00375DB2" w:rsidP="00375DB2">
      <w:pPr>
        <w:pBdr>
          <w:bottom w:val="single" w:sz="8" w:space="1" w:color="FFFFFF"/>
        </w:pBd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7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2"/>
        <w:gridCol w:w="1193"/>
        <w:gridCol w:w="823"/>
        <w:gridCol w:w="2537"/>
      </w:tblGrid>
      <w:tr w:rsidR="00375DB2" w:rsidRPr="00F65A59" w:rsidTr="0028631B">
        <w:trPr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5" w:type="dxa"/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5" w:type="dxa"/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5" w:type="dxa"/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Anno </w:t>
            </w:r>
            <w:r w:rsidRPr="00F65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….</w:t>
            </w:r>
          </w:p>
        </w:tc>
      </w:tr>
    </w:tbl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7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3"/>
        <w:gridCol w:w="787"/>
      </w:tblGrid>
      <w:tr w:rsidR="00375DB2" w:rsidRPr="00F65A59" w:rsidTr="0028631B">
        <w:trPr>
          <w:tblCellSpacing w:w="0" w:type="dxa"/>
        </w:trPr>
        <w:tc>
          <w:tcPr>
            <w:tcW w:w="4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99999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4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Partner locali </w:t>
            </w:r>
          </w:p>
        </w:tc>
        <w:tc>
          <w:tcPr>
            <w:tcW w:w="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Partner locale 1</w:t>
            </w: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Partner locale 2</w:t>
            </w: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Altri Partner </w:t>
            </w: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Partner x</w:t>
            </w: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Partner y</w:t>
            </w:r>
          </w:p>
        </w:tc>
      </w:tr>
      <w:tr w:rsidR="00375DB2" w:rsidRPr="00F65A59" w:rsidTr="0028631B">
        <w:trPr>
          <w:trHeight w:val="60"/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</w:tc>
      </w:tr>
      <w:tr w:rsidR="00375DB2" w:rsidRPr="00F65A59" w:rsidTr="0028631B">
        <w:trPr>
          <w:tblCellSpacing w:w="0" w:type="dxa"/>
        </w:trPr>
        <w:tc>
          <w:tcPr>
            <w:tcW w:w="4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99999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Regione Toscana</w:t>
            </w:r>
          </w:p>
        </w:tc>
        <w:tc>
          <w:tcPr>
            <w:tcW w:w="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Contributo RT</w:t>
            </w:r>
          </w:p>
        </w:tc>
      </w:tr>
      <w:tr w:rsidR="00375DB2" w:rsidRPr="00F65A59" w:rsidTr="0028631B">
        <w:trPr>
          <w:tblCellSpacing w:w="0" w:type="dxa"/>
        </w:trPr>
        <w:tc>
          <w:tcPr>
            <w:tcW w:w="48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0C0C0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finanziatori</w:t>
            </w:r>
          </w:p>
        </w:tc>
        <w:tc>
          <w:tcPr>
            <w:tcW w:w="6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75DB2" w:rsidRPr="00F65A59" w:rsidRDefault="00375DB2" w:rsidP="0028631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75DB2" w:rsidRPr="00F65A59" w:rsidTr="0028631B">
        <w:trPr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Finanziatore x</w:t>
            </w:r>
          </w:p>
        </w:tc>
      </w:tr>
      <w:tr w:rsidR="00375DB2" w:rsidRPr="00F65A59" w:rsidTr="0028631B">
        <w:trPr>
          <w:tblCellSpacing w:w="0" w:type="dxa"/>
        </w:trPr>
        <w:tc>
          <w:tcPr>
            <w:tcW w:w="56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</w:p>
        </w:tc>
      </w:tr>
    </w:tbl>
    <w:p w:rsidR="00375DB2" w:rsidRPr="00F65A59" w:rsidRDefault="00375DB2" w:rsidP="00375DB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7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56"/>
        <w:gridCol w:w="2434"/>
      </w:tblGrid>
      <w:tr w:rsidR="00375DB2" w:rsidRPr="00F65A59" w:rsidTr="0028631B">
        <w:trPr>
          <w:tblCellSpacing w:w="0" w:type="dxa"/>
        </w:trPr>
        <w:tc>
          <w:tcPr>
            <w:tcW w:w="3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99999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 O T A L E </w:t>
            </w:r>
          </w:p>
        </w:tc>
        <w:tc>
          <w:tcPr>
            <w:tcW w:w="2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99999"/>
            <w:hideMark/>
          </w:tcPr>
          <w:p w:rsidR="00375DB2" w:rsidRPr="00F65A59" w:rsidRDefault="00375DB2" w:rsidP="0028631B">
            <w:pPr>
              <w:spacing w:before="6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75DB2" w:rsidRPr="00F65A59" w:rsidRDefault="00375DB2" w:rsidP="00375DB2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DOCUMENTI DA ALLEGARE OBBLIGATORIAMENTE AL FORMULARIO</w:t>
      </w:r>
    </w:p>
    <w:p w:rsidR="00375DB2" w:rsidRPr="00F65A59" w:rsidRDefault="00375DB2" w:rsidP="00375DB2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numPr>
          <w:ilvl w:val="0"/>
          <w:numId w:val="1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Budget </w:t>
      </w: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voci di spesa</w:t>
      </w:r>
    </w:p>
    <w:p w:rsidR="00375DB2" w:rsidRPr="00F65A59" w:rsidRDefault="00375DB2" w:rsidP="00375DB2">
      <w:pPr>
        <w:numPr>
          <w:ilvl w:val="0"/>
          <w:numId w:val="1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N..... </w:t>
      </w:r>
      <w:proofErr w:type="spellStart"/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letter</w:t>
      </w:r>
      <w:proofErr w:type="spellEnd"/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.... di partecipazione de... partner </w:t>
      </w:r>
      <w:proofErr w:type="spellStart"/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local</w:t>
      </w:r>
      <w:proofErr w:type="spellEnd"/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..).</w:t>
      </w:r>
    </w:p>
    <w:p w:rsidR="00375DB2" w:rsidRPr="00F65A59" w:rsidRDefault="00375DB2" w:rsidP="00375DB2">
      <w:pPr>
        <w:numPr>
          <w:ilvl w:val="0"/>
          <w:numId w:val="2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N.....</w:t>
      </w:r>
      <w:proofErr w:type="spellStart"/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letter</w:t>
      </w:r>
      <w:proofErr w:type="spellEnd"/>
      <w:r w:rsidRPr="00F65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.... di partecipazione de...partner Toscani/Nazionali/Internazionali 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keepNext/>
        <w:spacing w:before="100" w:beforeAutospacing="1"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</w:t>
      </w: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3" w:name="_GoBack"/>
      <w:bookmarkEnd w:id="33"/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keepNext/>
        <w:spacing w:before="100" w:beforeAutospacing="1" w:after="0" w:line="240" w:lineRule="auto"/>
        <w:ind w:left="45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Qualifica, Firma e Timbro</w:t>
      </w:r>
    </w:p>
    <w:p w:rsidR="00375DB2" w:rsidRPr="00F65A59" w:rsidRDefault="00375DB2" w:rsidP="00375DB2">
      <w:pPr>
        <w:spacing w:before="100" w:beforeAutospacing="1" w:after="0" w:line="240" w:lineRule="auto"/>
        <w:ind w:left="451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Soggetto Proponente</w:t>
      </w:r>
    </w:p>
    <w:p w:rsidR="00375DB2" w:rsidRPr="00F65A59" w:rsidRDefault="00375DB2" w:rsidP="00375D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F65A59" w:rsidRDefault="00375DB2" w:rsidP="00375D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5DB2" w:rsidRPr="00AE412E" w:rsidRDefault="00375DB2" w:rsidP="00375DB2">
      <w:pPr>
        <w:rPr>
          <w:rFonts w:cstheme="minorHAnsi"/>
        </w:rPr>
      </w:pPr>
    </w:p>
    <w:p w:rsidR="00375DB2" w:rsidRDefault="00375DB2"/>
    <w:p w:rsidR="00375DB2" w:rsidRDefault="00375DB2"/>
    <w:p w:rsidR="00D606D5" w:rsidRDefault="00D606D5"/>
    <w:p w:rsidR="00D606D5" w:rsidRDefault="00D606D5"/>
    <w:p w:rsidR="00D606D5" w:rsidRDefault="00D606D5"/>
    <w:p w:rsidR="00D606D5" w:rsidRDefault="00D606D5"/>
    <w:sectPr w:rsidR="00D606D5">
      <w:headerReference w:type="default" r:id="rId4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B0" w:rsidRDefault="002768B0" w:rsidP="00D606D5">
      <w:pPr>
        <w:spacing w:after="0" w:line="240" w:lineRule="auto"/>
      </w:pPr>
      <w:r>
        <w:separator/>
      </w:r>
    </w:p>
  </w:endnote>
  <w:endnote w:type="continuationSeparator" w:id="0">
    <w:p w:rsidR="002768B0" w:rsidRDefault="002768B0" w:rsidP="00D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B0" w:rsidRDefault="002768B0" w:rsidP="00D606D5">
      <w:pPr>
        <w:spacing w:after="0" w:line="240" w:lineRule="auto"/>
      </w:pPr>
      <w:r>
        <w:separator/>
      </w:r>
    </w:p>
  </w:footnote>
  <w:footnote w:type="continuationSeparator" w:id="0">
    <w:p w:rsidR="002768B0" w:rsidRDefault="002768B0" w:rsidP="00D6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D5" w:rsidRDefault="00AC13EA" w:rsidP="00D606D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702376" wp14:editId="6B0D66D1">
          <wp:simplePos x="0" y="0"/>
          <wp:positionH relativeFrom="column">
            <wp:posOffset>-108585</wp:posOffset>
          </wp:positionH>
          <wp:positionV relativeFrom="paragraph">
            <wp:posOffset>-344805</wp:posOffset>
          </wp:positionV>
          <wp:extent cx="4407535" cy="1743710"/>
          <wp:effectExtent l="0" t="0" r="0" b="889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87A011D" wp14:editId="7B89A447">
          <wp:simplePos x="0" y="0"/>
          <wp:positionH relativeFrom="column">
            <wp:posOffset>4553585</wp:posOffset>
          </wp:positionH>
          <wp:positionV relativeFrom="paragraph">
            <wp:posOffset>293370</wp:posOffset>
          </wp:positionV>
          <wp:extent cx="1247775" cy="935990"/>
          <wp:effectExtent l="0" t="0" r="9525" b="0"/>
          <wp:wrapSquare wrapText="bothSides"/>
          <wp:docPr id="5" name="Immagine 5" descr="Risultati immagini per università di 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università di pis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6D5">
      <w:rPr>
        <w:noProof/>
        <w:lang w:eastAsia="it-IT"/>
      </w:rPr>
      <w:drawing>
        <wp:inline distT="0" distB="0" distL="0" distR="0" wp14:anchorId="787BCD3D" wp14:editId="407D8576">
          <wp:extent cx="1724025" cy="295051"/>
          <wp:effectExtent l="0" t="0" r="0" b="0"/>
          <wp:docPr id="10" name="Immagine 10" descr="Risultati immagini per fondazione finanza e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fondazione finanza et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59" cy="2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6D5">
      <w:rPr>
        <w:noProof/>
        <w:lang w:eastAsia="it-IT"/>
      </w:rPr>
      <w:t xml:space="preserve">                                                                          </w:t>
    </w:r>
    <w:r>
      <w:rPr>
        <w:noProof/>
        <w:lang w:eastAsia="it-IT"/>
      </w:rPr>
      <w:t xml:space="preserve">     </w:t>
    </w:r>
    <w:r w:rsidR="00D606D5">
      <w:rPr>
        <w:noProof/>
        <w:lang w:eastAsia="it-IT"/>
      </w:rPr>
      <w:drawing>
        <wp:inline distT="0" distB="0" distL="0" distR="0" wp14:anchorId="084283C2">
          <wp:extent cx="1725295" cy="292735"/>
          <wp:effectExtent l="0" t="0" r="825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031"/>
    <w:multiLevelType w:val="multilevel"/>
    <w:tmpl w:val="6B8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263DF"/>
    <w:multiLevelType w:val="multilevel"/>
    <w:tmpl w:val="70F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74"/>
    <w:rsid w:val="002768B0"/>
    <w:rsid w:val="00375DB2"/>
    <w:rsid w:val="00392F74"/>
    <w:rsid w:val="005B0499"/>
    <w:rsid w:val="00AC13EA"/>
    <w:rsid w:val="00BF3FF4"/>
    <w:rsid w:val="00D606D5"/>
    <w:rsid w:val="00FB5C69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6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D5"/>
  </w:style>
  <w:style w:type="paragraph" w:styleId="Pidipagina">
    <w:name w:val="footer"/>
    <w:basedOn w:val="Normale"/>
    <w:link w:val="Pidipagina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D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6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D5"/>
  </w:style>
  <w:style w:type="paragraph" w:styleId="Pidipagina">
    <w:name w:val="footer"/>
    <w:basedOn w:val="Normale"/>
    <w:link w:val="PidipaginaCarattere"/>
    <w:uiPriority w:val="99"/>
    <w:unhideWhenUsed/>
    <w:rsid w:val="00D60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2018-05-08T09:06:00Z</dcterms:created>
  <dcterms:modified xsi:type="dcterms:W3CDTF">2018-05-08T09:06:00Z</dcterms:modified>
</cp:coreProperties>
</file>